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701"/>
        <w:gridCol w:w="664"/>
        <w:gridCol w:w="1037"/>
        <w:gridCol w:w="963"/>
        <w:gridCol w:w="425"/>
        <w:gridCol w:w="2768"/>
      </w:tblGrid>
      <w:tr w:rsidR="005B7E25" w:rsidRPr="00D90628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36378F" w:rsidP="00D9062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sz w:val="28"/>
              </w:rPr>
              <w:t>172636</w:t>
            </w:r>
            <w:r w:rsidR="00D90628" w:rsidRPr="00D90628">
              <w:rPr>
                <w:rFonts w:ascii="宋体" w:eastAsia="宋体" w:hAnsi="宋体" w:cs="宋体"/>
                <w:sz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</w:rPr>
              <w:t>彭晨宇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28" w:rsidRPr="00D90628" w:rsidRDefault="0036378F" w:rsidP="0036378F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高丙团</w:t>
            </w:r>
            <w:r w:rsidR="00D90628" w:rsidRPr="00D90628">
              <w:rPr>
                <w:rFonts w:ascii="宋体" w:eastAsia="宋体" w:hAnsi="宋体" w:cs="宋体" w:hint="eastAsia"/>
                <w:sz w:val="28"/>
              </w:rPr>
              <w:t>（教授）</w:t>
            </w:r>
          </w:p>
        </w:tc>
      </w:tr>
      <w:tr w:rsidR="005B7E25" w:rsidRPr="00D90628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36378F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39000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8108E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RPr="00D90628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36378F" w:rsidRDefault="0036378F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378F">
              <w:rPr>
                <w:rFonts w:ascii="宋体" w:eastAsia="宋体" w:hAnsi="宋体" w:hint="eastAsia"/>
                <w:sz w:val="28"/>
                <w:szCs w:val="28"/>
              </w:rPr>
              <w:t>新能源并网</w:t>
            </w:r>
          </w:p>
        </w:tc>
      </w:tr>
      <w:tr w:rsidR="005B7E25" w:rsidRPr="00D90628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36378F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基于轨迹特征的风电场功率预测及自适应控制方法研究</w:t>
            </w:r>
          </w:p>
        </w:tc>
      </w:tr>
      <w:tr w:rsidR="00E43AD6" w:rsidRPr="00D90628" w:rsidTr="0036378F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63" w:rsidRPr="0036378F" w:rsidRDefault="0036378F" w:rsidP="0036378F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CE7702" w:rsidP="003439F8">
            <w:pPr>
              <w:rPr>
                <w:rFonts w:ascii="宋体" w:eastAsia="宋体" w:hAnsi="宋体"/>
              </w:rPr>
            </w:pPr>
            <w:r w:rsidRPr="00CE7702">
              <w:rPr>
                <w:rFonts w:ascii="宋体" w:eastAsia="宋体" w:hAnsi="宋体"/>
              </w:rPr>
              <w:t>https://us02web.zoom.us/j/9501217774</w:t>
            </w:r>
            <w:bookmarkStart w:id="0" w:name="_GoBack"/>
            <w:bookmarkEnd w:id="0"/>
          </w:p>
        </w:tc>
      </w:tr>
      <w:tr w:rsidR="00E43AD6" w:rsidRPr="00D90628" w:rsidTr="0036378F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87DEBD3" wp14:editId="11CCF4F1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6378F">
            <w:pPr>
              <w:ind w:right="103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6378F">
            <w:pPr>
              <w:ind w:right="107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职称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6378F">
            <w:pPr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是否硕导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:rsidTr="0036378F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窦晓波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82458D" w:rsidRDefault="0036378F" w:rsidP="003637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:rsidTr="0036378F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EDD8728" wp14:editId="1396FFEC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谢吉华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:rsidTr="0036378F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陈宁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82458D">
              <w:rPr>
                <w:rFonts w:ascii="宋体" w:eastAsia="宋体" w:hAnsi="宋体" w:cs="宋体"/>
                <w:sz w:val="28"/>
                <w:szCs w:val="28"/>
              </w:rPr>
              <w:t>高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级工程师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中国电力科学研究院</w:t>
            </w:r>
          </w:p>
        </w:tc>
      </w:tr>
      <w:tr w:rsidR="00E43AD6" w:rsidRPr="00D90628" w:rsidTr="0036378F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郭晨鋆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82458D">
              <w:rPr>
                <w:rFonts w:ascii="宋体" w:eastAsia="宋体" w:hAnsi="宋体" w:cs="宋体"/>
                <w:sz w:val="28"/>
                <w:szCs w:val="28"/>
              </w:rPr>
              <w:t>高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级工程师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云南电力科学研究院</w:t>
            </w:r>
          </w:p>
        </w:tc>
      </w:tr>
      <w:tr w:rsidR="00E43AD6" w:rsidRPr="00D90628" w:rsidTr="0036378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梅红伟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6378F" w:rsidP="0036378F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清华大学</w:t>
            </w:r>
          </w:p>
        </w:tc>
      </w:tr>
      <w:tr w:rsidR="00E43AD6" w:rsidRPr="00D90628" w:rsidTr="0036378F">
        <w:trPr>
          <w:trHeight w:val="9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8F" w:rsidRDefault="00E43AD6" w:rsidP="003439F8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36378F">
              <w:rPr>
                <w:rFonts w:ascii="宋体" w:eastAsia="宋体" w:hAnsi="宋体" w:cs="宋体"/>
                <w:sz w:val="28"/>
                <w:szCs w:val="28"/>
              </w:rPr>
              <w:t>答辩</w:t>
            </w:r>
          </w:p>
          <w:p w:rsidR="00E43AD6" w:rsidRPr="0036378F" w:rsidRDefault="00E43AD6" w:rsidP="003439F8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36378F">
              <w:rPr>
                <w:rFonts w:ascii="宋体" w:eastAsia="宋体" w:hAnsi="宋体" w:cs="宋体"/>
                <w:sz w:val="28"/>
                <w:szCs w:val="28"/>
              </w:rPr>
              <w:t xml:space="preserve">秘书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Pr="0036378F" w:rsidRDefault="0036378F" w:rsidP="0036378F">
            <w:pPr>
              <w:ind w:right="10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378F">
              <w:rPr>
                <w:rFonts w:ascii="宋体" w:eastAsia="宋体" w:hAnsi="宋体" w:hint="eastAsia"/>
                <w:sz w:val="28"/>
                <w:szCs w:val="28"/>
              </w:rPr>
              <w:t>仲林林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27FE0" w:rsidP="0036378F">
            <w:pPr>
              <w:ind w:right="103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6378F" w:rsidRDefault="00E43AD6" w:rsidP="003637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Pr="00D90628" w:rsidRDefault="00327FE0" w:rsidP="00327FE0">
            <w:pPr>
              <w:ind w:right="103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29" w:rsidRDefault="009F1629" w:rsidP="00D90628">
      <w:r>
        <w:separator/>
      </w:r>
    </w:p>
  </w:endnote>
  <w:endnote w:type="continuationSeparator" w:id="0">
    <w:p w:rsidR="009F1629" w:rsidRDefault="009F1629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29" w:rsidRDefault="009F1629" w:rsidP="00D90628">
      <w:r>
        <w:separator/>
      </w:r>
    </w:p>
  </w:footnote>
  <w:footnote w:type="continuationSeparator" w:id="0">
    <w:p w:rsidR="009F1629" w:rsidRDefault="009F1629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153B8B"/>
    <w:rsid w:val="00327FE0"/>
    <w:rsid w:val="0036378F"/>
    <w:rsid w:val="003A4492"/>
    <w:rsid w:val="003D7D63"/>
    <w:rsid w:val="00575039"/>
    <w:rsid w:val="005B7E25"/>
    <w:rsid w:val="00646051"/>
    <w:rsid w:val="008108E8"/>
    <w:rsid w:val="0082458D"/>
    <w:rsid w:val="00865597"/>
    <w:rsid w:val="008B298A"/>
    <w:rsid w:val="0098086F"/>
    <w:rsid w:val="009F1629"/>
    <w:rsid w:val="00BF38C9"/>
    <w:rsid w:val="00CE2760"/>
    <w:rsid w:val="00CE7702"/>
    <w:rsid w:val="00D00EDE"/>
    <w:rsid w:val="00D90628"/>
    <w:rsid w:val="00DD4FB4"/>
    <w:rsid w:val="00E43AD6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BBF9B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28"/>
    <w:rPr>
      <w:sz w:val="18"/>
      <w:szCs w:val="18"/>
    </w:rPr>
  </w:style>
  <w:style w:type="character" w:styleId="a7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315</Characters>
  <Application>Microsoft Office Word</Application>
  <DocSecurity>0</DocSecurity>
  <Lines>2</Lines>
  <Paragraphs>1</Paragraphs>
  <ScaleCrop>false</ScaleCrop>
  <Company>SEU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dell</cp:lastModifiedBy>
  <cp:revision>13</cp:revision>
  <dcterms:created xsi:type="dcterms:W3CDTF">2020-05-13T11:03:00Z</dcterms:created>
  <dcterms:modified xsi:type="dcterms:W3CDTF">2020-05-16T01:28:00Z</dcterms:modified>
</cp:coreProperties>
</file>